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8F461" w14:textId="29D7EC89" w:rsidR="003E5DEF" w:rsidRPr="00CB370B" w:rsidRDefault="009F6B78" w:rsidP="00DC11CE">
      <w:pPr>
        <w:ind w:leftChars="2970" w:left="6237"/>
        <w:jc w:val="distribute"/>
        <w:rPr>
          <w:rFonts w:ascii="ＭＳ 明朝" w:eastAsia="ＭＳ 明朝" w:hAnsi="ＭＳ 明朝"/>
        </w:rPr>
      </w:pPr>
      <w:r>
        <w:rPr>
          <w:rFonts w:ascii="ＭＳ 明朝" w:eastAsia="ＭＳ 明朝" w:hAnsi="ＭＳ 明朝" w:hint="eastAsia"/>
        </w:rPr>
        <w:t xml:space="preserve">　　</w:t>
      </w:r>
    </w:p>
    <w:p w14:paraId="25614438" w14:textId="77777777" w:rsidR="009F6B78" w:rsidRDefault="009F6B78" w:rsidP="003E5DEF">
      <w:pPr>
        <w:jc w:val="center"/>
        <w:rPr>
          <w:rFonts w:ascii="ＭＳ 明朝" w:eastAsia="ＭＳ 明朝" w:hAnsi="ＭＳ 明朝"/>
          <w:sz w:val="24"/>
          <w:szCs w:val="24"/>
        </w:rPr>
      </w:pPr>
    </w:p>
    <w:p w14:paraId="1F82DB55" w14:textId="1EC80C6E" w:rsidR="00FB4327" w:rsidRPr="007C224B" w:rsidRDefault="000303FE" w:rsidP="003E5DE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令和５</w:t>
      </w:r>
      <w:r w:rsidR="00E76B0A" w:rsidRPr="007C224B">
        <w:rPr>
          <w:rFonts w:asciiTheme="majorEastAsia" w:eastAsiaTheme="majorEastAsia" w:hAnsiTheme="majorEastAsia" w:hint="eastAsia"/>
          <w:sz w:val="24"/>
          <w:szCs w:val="24"/>
        </w:rPr>
        <w:t>年度子ども食堂助成金交付要項</w:t>
      </w:r>
      <w:r w:rsidR="00E91BB5">
        <w:rPr>
          <w:rFonts w:asciiTheme="majorEastAsia" w:eastAsiaTheme="majorEastAsia" w:hAnsiTheme="majorEastAsia" w:hint="eastAsia"/>
          <w:sz w:val="24"/>
          <w:szCs w:val="24"/>
        </w:rPr>
        <w:t>第２版</w:t>
      </w:r>
      <w:r w:rsidR="005E7E00" w:rsidRPr="007C224B">
        <w:rPr>
          <w:rFonts w:asciiTheme="majorEastAsia" w:eastAsiaTheme="majorEastAsia" w:hAnsiTheme="majorEastAsia" w:hint="eastAsia"/>
          <w:sz w:val="24"/>
          <w:szCs w:val="24"/>
        </w:rPr>
        <w:t>における</w:t>
      </w:r>
      <w:r w:rsidR="00E91BB5">
        <w:rPr>
          <w:rFonts w:asciiTheme="majorEastAsia" w:eastAsiaTheme="majorEastAsia" w:hAnsiTheme="majorEastAsia" w:hint="eastAsia"/>
          <w:sz w:val="24"/>
          <w:szCs w:val="24"/>
        </w:rPr>
        <w:t>第１版からの</w:t>
      </w:r>
      <w:r w:rsidR="005E7E00" w:rsidRPr="007C224B">
        <w:rPr>
          <w:rFonts w:asciiTheme="majorEastAsia" w:eastAsiaTheme="majorEastAsia" w:hAnsiTheme="majorEastAsia" w:hint="eastAsia"/>
          <w:sz w:val="24"/>
          <w:szCs w:val="24"/>
        </w:rPr>
        <w:t>変更点</w:t>
      </w:r>
      <w:r w:rsidR="0096587C" w:rsidRPr="007C224B">
        <w:rPr>
          <w:rFonts w:asciiTheme="majorEastAsia" w:eastAsiaTheme="majorEastAsia" w:hAnsiTheme="majorEastAsia" w:hint="eastAsia"/>
          <w:sz w:val="24"/>
          <w:szCs w:val="24"/>
        </w:rPr>
        <w:t>について</w:t>
      </w:r>
    </w:p>
    <w:p w14:paraId="7A250E30" w14:textId="77777777" w:rsidR="00613107" w:rsidRDefault="00613107" w:rsidP="003E5DEF">
      <w:pPr>
        <w:jc w:val="center"/>
        <w:rPr>
          <w:rFonts w:ascii="ＭＳ 明朝" w:eastAsia="ＭＳ 明朝" w:hAnsi="ＭＳ 明朝"/>
          <w:sz w:val="24"/>
          <w:szCs w:val="24"/>
        </w:rPr>
      </w:pPr>
    </w:p>
    <w:p w14:paraId="41E3912B" w14:textId="08F43D91" w:rsidR="004B7D90" w:rsidRDefault="00A9530A">
      <w:pPr>
        <w:rPr>
          <w:rFonts w:ascii="ＭＳ 明朝" w:eastAsia="ＭＳ 明朝" w:hAnsi="ＭＳ 明朝"/>
          <w:sz w:val="24"/>
          <w:szCs w:val="24"/>
        </w:rPr>
      </w:pPr>
      <w:r>
        <w:rPr>
          <w:rFonts w:ascii="ＭＳ 明朝" w:eastAsia="ＭＳ 明朝" w:hAnsi="ＭＳ 明朝" w:hint="eastAsia"/>
          <w:sz w:val="24"/>
          <w:szCs w:val="24"/>
        </w:rPr>
        <w:t xml:space="preserve">　現在、申請を受</w:t>
      </w:r>
      <w:r w:rsidR="007E6D0F">
        <w:rPr>
          <w:rFonts w:ascii="ＭＳ 明朝" w:eastAsia="ＭＳ 明朝" w:hAnsi="ＭＳ 明朝" w:hint="eastAsia"/>
          <w:sz w:val="24"/>
          <w:szCs w:val="24"/>
        </w:rPr>
        <w:t>け</w:t>
      </w:r>
      <w:r w:rsidR="000303FE">
        <w:rPr>
          <w:rFonts w:ascii="ＭＳ 明朝" w:eastAsia="ＭＳ 明朝" w:hAnsi="ＭＳ 明朝" w:hint="eastAsia"/>
          <w:sz w:val="24"/>
          <w:szCs w:val="24"/>
        </w:rPr>
        <w:t>付けている令和５</w:t>
      </w:r>
      <w:r w:rsidR="00E91BB5">
        <w:rPr>
          <w:rFonts w:ascii="ＭＳ 明朝" w:eastAsia="ＭＳ 明朝" w:hAnsi="ＭＳ 明朝" w:hint="eastAsia"/>
          <w:sz w:val="24"/>
          <w:szCs w:val="24"/>
        </w:rPr>
        <w:t>年度子ども食堂助成金</w:t>
      </w:r>
      <w:r w:rsidR="003968EE">
        <w:rPr>
          <w:rFonts w:ascii="ＭＳ 明朝" w:eastAsia="ＭＳ 明朝" w:hAnsi="ＭＳ 明朝" w:hint="eastAsia"/>
          <w:sz w:val="24"/>
          <w:szCs w:val="24"/>
        </w:rPr>
        <w:t>交付要項</w:t>
      </w:r>
      <w:r w:rsidR="00E91BB5">
        <w:rPr>
          <w:rFonts w:ascii="ＭＳ 明朝" w:eastAsia="ＭＳ 明朝" w:hAnsi="ＭＳ 明朝" w:hint="eastAsia"/>
          <w:sz w:val="24"/>
          <w:szCs w:val="24"/>
        </w:rPr>
        <w:t>第２版</w:t>
      </w:r>
      <w:r w:rsidR="003968EE">
        <w:rPr>
          <w:rFonts w:ascii="ＭＳ 明朝" w:eastAsia="ＭＳ 明朝" w:hAnsi="ＭＳ 明朝" w:hint="eastAsia"/>
          <w:sz w:val="24"/>
          <w:szCs w:val="24"/>
        </w:rPr>
        <w:t>における、</w:t>
      </w:r>
      <w:r w:rsidR="00E91BB5">
        <w:rPr>
          <w:rFonts w:ascii="ＭＳ 明朝" w:eastAsia="ＭＳ 明朝" w:hAnsi="ＭＳ 明朝" w:hint="eastAsia"/>
          <w:sz w:val="24"/>
          <w:szCs w:val="24"/>
        </w:rPr>
        <w:t>第１版からの</w:t>
      </w:r>
      <w:r w:rsidR="00DC11CE">
        <w:rPr>
          <w:rFonts w:ascii="ＭＳ 明朝" w:eastAsia="ＭＳ 明朝" w:hAnsi="ＭＳ 明朝" w:hint="eastAsia"/>
          <w:sz w:val="24"/>
          <w:szCs w:val="24"/>
        </w:rPr>
        <w:t>変更点は下記のとおりです</w:t>
      </w:r>
      <w:r w:rsidR="003968EE">
        <w:rPr>
          <w:rFonts w:ascii="ＭＳ 明朝" w:eastAsia="ＭＳ 明朝" w:hAnsi="ＭＳ 明朝" w:hint="eastAsia"/>
          <w:sz w:val="24"/>
          <w:szCs w:val="24"/>
        </w:rPr>
        <w:t>。</w:t>
      </w:r>
    </w:p>
    <w:p w14:paraId="38141A09" w14:textId="76379DD6" w:rsidR="004B7D90" w:rsidRDefault="004B7D90">
      <w:pPr>
        <w:rPr>
          <w:rFonts w:ascii="ＭＳ 明朝" w:eastAsia="ＭＳ 明朝" w:hAnsi="ＭＳ 明朝"/>
          <w:sz w:val="24"/>
          <w:szCs w:val="24"/>
        </w:rPr>
      </w:pPr>
    </w:p>
    <w:tbl>
      <w:tblPr>
        <w:tblStyle w:val="ac"/>
        <w:tblW w:w="0" w:type="auto"/>
        <w:tblLook w:val="04A0" w:firstRow="1" w:lastRow="0" w:firstColumn="1" w:lastColumn="0" w:noHBand="0" w:noVBand="1"/>
      </w:tblPr>
      <w:tblGrid>
        <w:gridCol w:w="2614"/>
        <w:gridCol w:w="2614"/>
        <w:gridCol w:w="1430"/>
        <w:gridCol w:w="3798"/>
      </w:tblGrid>
      <w:tr w:rsidR="004B7D90" w14:paraId="04051396" w14:textId="77777777" w:rsidTr="00E91BB5">
        <w:tc>
          <w:tcPr>
            <w:tcW w:w="2614" w:type="dxa"/>
            <w:shd w:val="clear" w:color="auto" w:fill="D9D9D9" w:themeFill="background1" w:themeFillShade="D9"/>
          </w:tcPr>
          <w:p w14:paraId="11A1DA25" w14:textId="0B10DCBF" w:rsidR="004B7D90" w:rsidRDefault="00E91BB5">
            <w:pPr>
              <w:rPr>
                <w:rFonts w:ascii="ＭＳ 明朝" w:eastAsia="ＭＳ 明朝" w:hAnsi="ＭＳ 明朝"/>
                <w:sz w:val="24"/>
                <w:szCs w:val="24"/>
              </w:rPr>
            </w:pPr>
            <w:r>
              <w:rPr>
                <w:rFonts w:ascii="ＭＳ 明朝" w:eastAsia="ＭＳ 明朝" w:hAnsi="ＭＳ 明朝" w:hint="eastAsia"/>
                <w:sz w:val="24"/>
                <w:szCs w:val="24"/>
              </w:rPr>
              <w:t>要項</w:t>
            </w:r>
            <w:r w:rsidR="004B7D90">
              <w:rPr>
                <w:rFonts w:ascii="ＭＳ 明朝" w:eastAsia="ＭＳ 明朝" w:hAnsi="ＭＳ 明朝" w:hint="eastAsia"/>
                <w:sz w:val="24"/>
                <w:szCs w:val="24"/>
              </w:rPr>
              <w:t>ページ</w:t>
            </w:r>
          </w:p>
        </w:tc>
        <w:tc>
          <w:tcPr>
            <w:tcW w:w="2614" w:type="dxa"/>
            <w:shd w:val="clear" w:color="auto" w:fill="D9D9D9" w:themeFill="background1" w:themeFillShade="D9"/>
          </w:tcPr>
          <w:p w14:paraId="093A80F5" w14:textId="5BF17568" w:rsidR="004B7D90" w:rsidRDefault="004B7D90">
            <w:pPr>
              <w:rPr>
                <w:rFonts w:ascii="ＭＳ 明朝" w:eastAsia="ＭＳ 明朝" w:hAnsi="ＭＳ 明朝"/>
                <w:sz w:val="24"/>
                <w:szCs w:val="24"/>
              </w:rPr>
            </w:pPr>
            <w:r>
              <w:rPr>
                <w:rFonts w:ascii="ＭＳ 明朝" w:eastAsia="ＭＳ 明朝" w:hAnsi="ＭＳ 明朝" w:hint="eastAsia"/>
                <w:sz w:val="24"/>
                <w:szCs w:val="24"/>
              </w:rPr>
              <w:t>該当</w:t>
            </w:r>
          </w:p>
        </w:tc>
        <w:tc>
          <w:tcPr>
            <w:tcW w:w="1430" w:type="dxa"/>
            <w:shd w:val="clear" w:color="auto" w:fill="D9D9D9" w:themeFill="background1" w:themeFillShade="D9"/>
          </w:tcPr>
          <w:p w14:paraId="2471DD5F" w14:textId="5B37602B" w:rsidR="004B7D90" w:rsidRDefault="004B7D90">
            <w:pPr>
              <w:rPr>
                <w:rFonts w:ascii="ＭＳ 明朝" w:eastAsia="ＭＳ 明朝" w:hAnsi="ＭＳ 明朝"/>
                <w:sz w:val="24"/>
                <w:szCs w:val="24"/>
              </w:rPr>
            </w:pPr>
            <w:r>
              <w:rPr>
                <w:rFonts w:ascii="ＭＳ 明朝" w:eastAsia="ＭＳ 明朝" w:hAnsi="ＭＳ 明朝" w:hint="eastAsia"/>
                <w:sz w:val="24"/>
                <w:szCs w:val="24"/>
              </w:rPr>
              <w:t>内容</w:t>
            </w:r>
          </w:p>
        </w:tc>
        <w:tc>
          <w:tcPr>
            <w:tcW w:w="3798" w:type="dxa"/>
            <w:shd w:val="clear" w:color="auto" w:fill="D9D9D9" w:themeFill="background1" w:themeFillShade="D9"/>
          </w:tcPr>
          <w:p w14:paraId="3F4638FD" w14:textId="0D6F567A" w:rsidR="004B7D90" w:rsidRDefault="004F140C">
            <w:pPr>
              <w:rPr>
                <w:rFonts w:ascii="ＭＳ 明朝" w:eastAsia="ＭＳ 明朝" w:hAnsi="ＭＳ 明朝"/>
                <w:sz w:val="24"/>
                <w:szCs w:val="24"/>
              </w:rPr>
            </w:pPr>
            <w:r>
              <w:rPr>
                <w:rFonts w:ascii="ＭＳ 明朝" w:eastAsia="ＭＳ 明朝" w:hAnsi="ＭＳ 明朝" w:hint="eastAsia"/>
                <w:sz w:val="24"/>
                <w:szCs w:val="24"/>
              </w:rPr>
              <w:t>詳細</w:t>
            </w:r>
          </w:p>
        </w:tc>
      </w:tr>
      <w:tr w:rsidR="000303FE" w14:paraId="5BD37CAB" w14:textId="77777777" w:rsidTr="000303FE">
        <w:tc>
          <w:tcPr>
            <w:tcW w:w="2614" w:type="dxa"/>
            <w:shd w:val="clear" w:color="auto" w:fill="auto"/>
          </w:tcPr>
          <w:p w14:paraId="374E1400" w14:textId="464C8E42" w:rsidR="000303FE" w:rsidRDefault="000303FE">
            <w:pPr>
              <w:rPr>
                <w:rFonts w:ascii="ＭＳ 明朝" w:eastAsia="ＭＳ 明朝" w:hAnsi="ＭＳ 明朝"/>
                <w:sz w:val="24"/>
                <w:szCs w:val="24"/>
              </w:rPr>
            </w:pPr>
            <w:r w:rsidRPr="000303FE">
              <w:rPr>
                <w:rFonts w:ascii="ＭＳ 明朝" w:eastAsia="ＭＳ 明朝" w:hAnsi="ＭＳ 明朝" w:hint="eastAsia"/>
                <w:sz w:val="24"/>
                <w:szCs w:val="24"/>
              </w:rPr>
              <w:t>１ページ（表紙）</w:t>
            </w:r>
          </w:p>
        </w:tc>
        <w:tc>
          <w:tcPr>
            <w:tcW w:w="2614" w:type="dxa"/>
            <w:shd w:val="clear" w:color="auto" w:fill="auto"/>
          </w:tcPr>
          <w:p w14:paraId="4962252F" w14:textId="01537A84" w:rsidR="000303FE" w:rsidRDefault="000303FE">
            <w:pPr>
              <w:rPr>
                <w:rFonts w:ascii="ＭＳ 明朝" w:eastAsia="ＭＳ 明朝" w:hAnsi="ＭＳ 明朝"/>
                <w:sz w:val="24"/>
                <w:szCs w:val="24"/>
              </w:rPr>
            </w:pPr>
            <w:r>
              <w:rPr>
                <w:rFonts w:ascii="ＭＳ 明朝" w:eastAsia="ＭＳ 明朝" w:hAnsi="ＭＳ 明朝" w:hint="eastAsia"/>
                <w:sz w:val="24"/>
                <w:szCs w:val="24"/>
              </w:rPr>
              <w:t>-</w:t>
            </w:r>
          </w:p>
        </w:tc>
        <w:tc>
          <w:tcPr>
            <w:tcW w:w="1430" w:type="dxa"/>
            <w:shd w:val="clear" w:color="auto" w:fill="auto"/>
          </w:tcPr>
          <w:p w14:paraId="5539461A" w14:textId="10814F98" w:rsidR="000303FE" w:rsidRDefault="000303FE">
            <w:pPr>
              <w:rPr>
                <w:rFonts w:ascii="ＭＳ 明朝" w:eastAsia="ＭＳ 明朝" w:hAnsi="ＭＳ 明朝"/>
                <w:sz w:val="24"/>
                <w:szCs w:val="24"/>
              </w:rPr>
            </w:pPr>
            <w:r>
              <w:rPr>
                <w:rFonts w:ascii="ＭＳ 明朝" w:eastAsia="ＭＳ 明朝" w:hAnsi="ＭＳ 明朝" w:hint="eastAsia"/>
                <w:sz w:val="24"/>
                <w:szCs w:val="24"/>
              </w:rPr>
              <w:t>追加</w:t>
            </w:r>
          </w:p>
        </w:tc>
        <w:tc>
          <w:tcPr>
            <w:tcW w:w="3798" w:type="dxa"/>
            <w:shd w:val="clear" w:color="auto" w:fill="auto"/>
          </w:tcPr>
          <w:p w14:paraId="7205FA3F" w14:textId="18455C48" w:rsidR="000303FE" w:rsidRPr="000303FE" w:rsidRDefault="000303FE" w:rsidP="000303FE">
            <w:pPr>
              <w:rPr>
                <w:rFonts w:ascii="ＭＳ 明朝" w:eastAsia="ＭＳ 明朝" w:hAnsi="ＭＳ 明朝"/>
                <w:sz w:val="24"/>
                <w:szCs w:val="24"/>
              </w:rPr>
            </w:pPr>
            <w:r>
              <w:rPr>
                <w:rFonts w:ascii="ＭＳ 明朝" w:eastAsia="ＭＳ 明朝" w:hAnsi="ＭＳ 明朝" w:hint="eastAsia"/>
                <w:sz w:val="24"/>
                <w:szCs w:val="24"/>
              </w:rPr>
              <w:t>「</w:t>
            </w:r>
            <w:r w:rsidRPr="000303FE">
              <w:rPr>
                <w:rFonts w:ascii="ＭＳ 明朝" w:eastAsia="ＭＳ 明朝" w:hAnsi="ＭＳ 明朝" w:hint="eastAsia"/>
                <w:sz w:val="24"/>
                <w:szCs w:val="24"/>
              </w:rPr>
              <w:t>令和５年６月の補正予算成立に伴い、令和５年度特例措置として食材料費高騰を踏まえた上限額の引き上げを行います。</w:t>
            </w:r>
          </w:p>
          <w:p w14:paraId="6A5E3706" w14:textId="77777777" w:rsidR="000303FE" w:rsidRPr="000303FE" w:rsidRDefault="000303FE" w:rsidP="000303FE">
            <w:pPr>
              <w:rPr>
                <w:rFonts w:ascii="ＭＳ 明朝" w:eastAsia="ＭＳ 明朝" w:hAnsi="ＭＳ 明朝"/>
                <w:sz w:val="24"/>
                <w:szCs w:val="24"/>
              </w:rPr>
            </w:pPr>
            <w:r w:rsidRPr="000303FE">
              <w:rPr>
                <w:rFonts w:ascii="ＭＳ 明朝" w:eastAsia="ＭＳ 明朝" w:hAnsi="ＭＳ 明朝" w:hint="eastAsia"/>
                <w:sz w:val="24"/>
                <w:szCs w:val="24"/>
              </w:rPr>
              <w:t>詳しくは募集要項４ページ【令和５年度の特例措置】をご覧ください。</w:t>
            </w:r>
          </w:p>
          <w:p w14:paraId="11433EF8" w14:textId="72A694F5" w:rsidR="000303FE" w:rsidRDefault="000303FE" w:rsidP="000303FE">
            <w:pPr>
              <w:rPr>
                <w:rFonts w:ascii="ＭＳ 明朝" w:eastAsia="ＭＳ 明朝" w:hAnsi="ＭＳ 明朝"/>
                <w:sz w:val="24"/>
                <w:szCs w:val="24"/>
              </w:rPr>
            </w:pPr>
            <w:r w:rsidRPr="000303FE">
              <w:rPr>
                <w:rFonts w:ascii="ＭＳ 明朝" w:eastAsia="ＭＳ 明朝" w:hAnsi="ＭＳ 明朝" w:hint="eastAsia"/>
                <w:sz w:val="24"/>
                <w:szCs w:val="24"/>
              </w:rPr>
              <w:t>※既に令和５年度分の助成が決定している団体にも適用されます。</w:t>
            </w:r>
            <w:r>
              <w:rPr>
                <w:rFonts w:ascii="ＭＳ 明朝" w:eastAsia="ＭＳ 明朝" w:hAnsi="ＭＳ 明朝" w:hint="eastAsia"/>
                <w:sz w:val="24"/>
                <w:szCs w:val="24"/>
              </w:rPr>
              <w:t>」の文言を追加。</w:t>
            </w:r>
          </w:p>
        </w:tc>
      </w:tr>
      <w:tr w:rsidR="00E91BB5" w14:paraId="1F6D28F4" w14:textId="77777777" w:rsidTr="00E91BB5">
        <w:tc>
          <w:tcPr>
            <w:tcW w:w="2614" w:type="dxa"/>
          </w:tcPr>
          <w:p w14:paraId="51CD1485" w14:textId="3AB3F60B" w:rsidR="00E91BB5" w:rsidRDefault="00D8594A">
            <w:pPr>
              <w:rPr>
                <w:rFonts w:ascii="ＭＳ 明朝" w:eastAsia="ＭＳ 明朝" w:hAnsi="ＭＳ 明朝"/>
                <w:sz w:val="24"/>
                <w:szCs w:val="24"/>
              </w:rPr>
            </w:pPr>
            <w:r>
              <w:rPr>
                <w:rFonts w:ascii="ＭＳ 明朝" w:eastAsia="ＭＳ 明朝" w:hAnsi="ＭＳ 明朝" w:hint="eastAsia"/>
                <w:sz w:val="24"/>
                <w:szCs w:val="24"/>
              </w:rPr>
              <w:t>１</w:t>
            </w:r>
            <w:r w:rsidR="00E91BB5">
              <w:rPr>
                <w:rFonts w:ascii="ＭＳ 明朝" w:eastAsia="ＭＳ 明朝" w:hAnsi="ＭＳ 明朝" w:hint="eastAsia"/>
                <w:sz w:val="24"/>
                <w:szCs w:val="24"/>
              </w:rPr>
              <w:t>ページ</w:t>
            </w:r>
            <w:r>
              <w:rPr>
                <w:rFonts w:ascii="ＭＳ 明朝" w:eastAsia="ＭＳ 明朝" w:hAnsi="ＭＳ 明朝" w:hint="eastAsia"/>
                <w:sz w:val="24"/>
                <w:szCs w:val="24"/>
              </w:rPr>
              <w:t>（表紙）</w:t>
            </w:r>
          </w:p>
        </w:tc>
        <w:tc>
          <w:tcPr>
            <w:tcW w:w="2614" w:type="dxa"/>
          </w:tcPr>
          <w:p w14:paraId="4399008B" w14:textId="6ED3AD0C" w:rsidR="00E91BB5" w:rsidRDefault="00D8594A">
            <w:pPr>
              <w:rPr>
                <w:rFonts w:ascii="ＭＳ 明朝" w:eastAsia="ＭＳ 明朝" w:hAnsi="ＭＳ 明朝"/>
                <w:sz w:val="24"/>
                <w:szCs w:val="24"/>
              </w:rPr>
            </w:pPr>
            <w:r>
              <w:rPr>
                <w:rFonts w:ascii="ＭＳ 明朝" w:eastAsia="ＭＳ 明朝" w:hAnsi="ＭＳ 明朝" w:hint="eastAsia"/>
                <w:sz w:val="24"/>
                <w:szCs w:val="24"/>
              </w:rPr>
              <w:t>文言の削除</w:t>
            </w:r>
          </w:p>
        </w:tc>
        <w:tc>
          <w:tcPr>
            <w:tcW w:w="1430" w:type="dxa"/>
          </w:tcPr>
          <w:p w14:paraId="5FB6A03F" w14:textId="4D4CCBB2" w:rsidR="00E91BB5" w:rsidRDefault="00D8594A">
            <w:pPr>
              <w:rPr>
                <w:rFonts w:ascii="ＭＳ 明朝" w:eastAsia="ＭＳ 明朝" w:hAnsi="ＭＳ 明朝"/>
                <w:sz w:val="24"/>
                <w:szCs w:val="24"/>
              </w:rPr>
            </w:pPr>
            <w:r>
              <w:rPr>
                <w:rFonts w:ascii="ＭＳ 明朝" w:eastAsia="ＭＳ 明朝" w:hAnsi="ＭＳ 明朝" w:hint="eastAsia"/>
                <w:sz w:val="24"/>
                <w:szCs w:val="24"/>
              </w:rPr>
              <w:t>削除</w:t>
            </w:r>
          </w:p>
        </w:tc>
        <w:tc>
          <w:tcPr>
            <w:tcW w:w="3798" w:type="dxa"/>
          </w:tcPr>
          <w:p w14:paraId="7C2E8339" w14:textId="56B707E8" w:rsidR="00E91BB5" w:rsidRDefault="00D8594A" w:rsidP="000303FE">
            <w:pPr>
              <w:rPr>
                <w:rFonts w:ascii="ＭＳ 明朝" w:eastAsia="ＭＳ 明朝" w:hAnsi="ＭＳ 明朝"/>
                <w:sz w:val="24"/>
                <w:szCs w:val="24"/>
              </w:rPr>
            </w:pPr>
            <w:r>
              <w:rPr>
                <w:rFonts w:ascii="ＭＳ 明朝" w:eastAsia="ＭＳ 明朝" w:hAnsi="ＭＳ 明朝" w:hint="eastAsia"/>
                <w:sz w:val="24"/>
                <w:szCs w:val="24"/>
              </w:rPr>
              <w:t>「※本要項は、仙台市議会令和</w:t>
            </w:r>
            <w:r w:rsidR="000303FE">
              <w:rPr>
                <w:rFonts w:ascii="ＭＳ 明朝" w:eastAsia="ＭＳ 明朝" w:hAnsi="ＭＳ 明朝" w:hint="eastAsia"/>
                <w:sz w:val="24"/>
                <w:szCs w:val="24"/>
              </w:rPr>
              <w:t>５</w:t>
            </w:r>
            <w:r>
              <w:rPr>
                <w:rFonts w:ascii="ＭＳ 明朝" w:eastAsia="ＭＳ 明朝" w:hAnsi="ＭＳ 明朝" w:hint="eastAsia"/>
                <w:sz w:val="24"/>
                <w:szCs w:val="24"/>
              </w:rPr>
              <w:t>年第１回定例会において予算が成立した場合に適用となります」の文言を削除</w:t>
            </w:r>
          </w:p>
        </w:tc>
      </w:tr>
      <w:tr w:rsidR="00E91BB5" w14:paraId="1005E9D1" w14:textId="77777777" w:rsidTr="00E91BB5">
        <w:tc>
          <w:tcPr>
            <w:tcW w:w="2614" w:type="dxa"/>
          </w:tcPr>
          <w:p w14:paraId="1B60E351" w14:textId="0AABEB10" w:rsidR="00E91BB5" w:rsidRDefault="00E91BB5" w:rsidP="00E91BB5">
            <w:pPr>
              <w:rPr>
                <w:rFonts w:ascii="ＭＳ 明朝" w:eastAsia="ＭＳ 明朝" w:hAnsi="ＭＳ 明朝"/>
                <w:sz w:val="24"/>
                <w:szCs w:val="24"/>
              </w:rPr>
            </w:pPr>
            <w:r>
              <w:rPr>
                <w:rFonts w:ascii="ＭＳ 明朝" w:eastAsia="ＭＳ 明朝" w:hAnsi="ＭＳ 明朝" w:hint="eastAsia"/>
                <w:sz w:val="24"/>
                <w:szCs w:val="24"/>
              </w:rPr>
              <w:t>４ページ</w:t>
            </w:r>
          </w:p>
        </w:tc>
        <w:tc>
          <w:tcPr>
            <w:tcW w:w="2614" w:type="dxa"/>
          </w:tcPr>
          <w:p w14:paraId="6EFD6BB8" w14:textId="678D5CBD" w:rsidR="00E91BB5" w:rsidRDefault="00E91BB5" w:rsidP="00E91BB5">
            <w:pPr>
              <w:rPr>
                <w:rFonts w:ascii="ＭＳ 明朝" w:eastAsia="ＭＳ 明朝" w:hAnsi="ＭＳ 明朝"/>
                <w:sz w:val="24"/>
                <w:szCs w:val="24"/>
              </w:rPr>
            </w:pPr>
            <w:r>
              <w:rPr>
                <w:rFonts w:ascii="ＭＳ 明朝" w:eastAsia="ＭＳ 明朝" w:hAnsi="ＭＳ 明朝" w:hint="eastAsia"/>
                <w:sz w:val="24"/>
                <w:szCs w:val="24"/>
              </w:rPr>
              <w:t>６助成金の内容（３）</w:t>
            </w:r>
          </w:p>
        </w:tc>
        <w:tc>
          <w:tcPr>
            <w:tcW w:w="1430" w:type="dxa"/>
          </w:tcPr>
          <w:p w14:paraId="0B1A751F" w14:textId="3BF9408E" w:rsidR="00E91BB5" w:rsidRDefault="00E91BB5" w:rsidP="00E91BB5">
            <w:pPr>
              <w:rPr>
                <w:rFonts w:ascii="ＭＳ 明朝" w:eastAsia="ＭＳ 明朝" w:hAnsi="ＭＳ 明朝"/>
                <w:sz w:val="24"/>
                <w:szCs w:val="24"/>
              </w:rPr>
            </w:pPr>
            <w:r>
              <w:rPr>
                <w:rFonts w:ascii="ＭＳ 明朝" w:eastAsia="ＭＳ 明朝" w:hAnsi="ＭＳ 明朝" w:hint="eastAsia"/>
                <w:sz w:val="24"/>
                <w:szCs w:val="24"/>
              </w:rPr>
              <w:t>追加</w:t>
            </w:r>
          </w:p>
        </w:tc>
        <w:tc>
          <w:tcPr>
            <w:tcW w:w="3798" w:type="dxa"/>
          </w:tcPr>
          <w:p w14:paraId="110BE2BB" w14:textId="15C1CD14" w:rsidR="00E91BB5" w:rsidRDefault="000303FE" w:rsidP="00E91BB5">
            <w:pPr>
              <w:rPr>
                <w:rFonts w:ascii="ＭＳ 明朝" w:eastAsia="ＭＳ 明朝" w:hAnsi="ＭＳ 明朝"/>
                <w:sz w:val="24"/>
                <w:szCs w:val="24"/>
              </w:rPr>
            </w:pPr>
            <w:r>
              <w:rPr>
                <w:rFonts w:ascii="ＭＳ 明朝" w:eastAsia="ＭＳ 明朝" w:hAnsi="ＭＳ 明朝" w:hint="eastAsia"/>
                <w:sz w:val="24"/>
                <w:szCs w:val="24"/>
              </w:rPr>
              <w:t>令和５</w:t>
            </w:r>
            <w:r w:rsidR="00D8594A">
              <w:rPr>
                <w:rFonts w:ascii="ＭＳ 明朝" w:eastAsia="ＭＳ 明朝" w:hAnsi="ＭＳ 明朝" w:hint="eastAsia"/>
                <w:sz w:val="24"/>
                <w:szCs w:val="24"/>
              </w:rPr>
              <w:t>年度の特例措置について追加</w:t>
            </w:r>
          </w:p>
        </w:tc>
      </w:tr>
    </w:tbl>
    <w:p w14:paraId="63FE5992" w14:textId="2FBF2F0D" w:rsidR="00196502" w:rsidRDefault="00196502"/>
    <w:p w14:paraId="547CC69C" w14:textId="51DC340D" w:rsidR="00196502" w:rsidRDefault="00196502"/>
    <w:p w14:paraId="14713A7A" w14:textId="2626906D" w:rsidR="0022451E" w:rsidRPr="009F6B78" w:rsidRDefault="0022451E" w:rsidP="007E6D0F">
      <w:pPr>
        <w:rPr>
          <w:rFonts w:ascii="ＭＳ 明朝" w:eastAsia="ＭＳ 明朝" w:hAnsi="ＭＳ 明朝"/>
          <w:sz w:val="24"/>
          <w:szCs w:val="24"/>
        </w:rPr>
      </w:pPr>
    </w:p>
    <w:sectPr w:rsidR="0022451E" w:rsidRPr="009F6B78" w:rsidSect="009F6B7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E70B0" w14:textId="77777777" w:rsidR="0017410B" w:rsidRDefault="0017410B" w:rsidP="00D8641C">
      <w:r>
        <w:separator/>
      </w:r>
    </w:p>
  </w:endnote>
  <w:endnote w:type="continuationSeparator" w:id="0">
    <w:p w14:paraId="0A63905B" w14:textId="77777777" w:rsidR="0017410B" w:rsidRDefault="0017410B" w:rsidP="00D86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EADBB" w14:textId="77777777" w:rsidR="0017410B" w:rsidRDefault="0017410B" w:rsidP="00D8641C">
      <w:r>
        <w:separator/>
      </w:r>
    </w:p>
  </w:footnote>
  <w:footnote w:type="continuationSeparator" w:id="0">
    <w:p w14:paraId="56CE0CF4" w14:textId="77777777" w:rsidR="0017410B" w:rsidRDefault="0017410B" w:rsidP="00D864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C96"/>
    <w:rsid w:val="0000559D"/>
    <w:rsid w:val="00023F94"/>
    <w:rsid w:val="000303FE"/>
    <w:rsid w:val="00032DF8"/>
    <w:rsid w:val="000458A1"/>
    <w:rsid w:val="000659FD"/>
    <w:rsid w:val="000733F6"/>
    <w:rsid w:val="000A0C56"/>
    <w:rsid w:val="000B1984"/>
    <w:rsid w:val="00100F0E"/>
    <w:rsid w:val="00115A79"/>
    <w:rsid w:val="00130982"/>
    <w:rsid w:val="001670F9"/>
    <w:rsid w:val="0017410B"/>
    <w:rsid w:val="00196502"/>
    <w:rsid w:val="001A476A"/>
    <w:rsid w:val="001B0D1B"/>
    <w:rsid w:val="001B3600"/>
    <w:rsid w:val="001D5D83"/>
    <w:rsid w:val="00200F39"/>
    <w:rsid w:val="00203C36"/>
    <w:rsid w:val="0022451E"/>
    <w:rsid w:val="00226F41"/>
    <w:rsid w:val="00270593"/>
    <w:rsid w:val="00271013"/>
    <w:rsid w:val="002B61BD"/>
    <w:rsid w:val="002D59ED"/>
    <w:rsid w:val="002E1B47"/>
    <w:rsid w:val="003119BD"/>
    <w:rsid w:val="003421C8"/>
    <w:rsid w:val="003428DC"/>
    <w:rsid w:val="00352380"/>
    <w:rsid w:val="0036739B"/>
    <w:rsid w:val="0037692E"/>
    <w:rsid w:val="00386A37"/>
    <w:rsid w:val="00390B6F"/>
    <w:rsid w:val="0039444A"/>
    <w:rsid w:val="003968EE"/>
    <w:rsid w:val="003B35AB"/>
    <w:rsid w:val="003C0DD8"/>
    <w:rsid w:val="003C2626"/>
    <w:rsid w:val="003D2C96"/>
    <w:rsid w:val="003E5DEF"/>
    <w:rsid w:val="00464A68"/>
    <w:rsid w:val="00485F36"/>
    <w:rsid w:val="004B31E3"/>
    <w:rsid w:val="004B7D90"/>
    <w:rsid w:val="004F140C"/>
    <w:rsid w:val="00507CC9"/>
    <w:rsid w:val="00517174"/>
    <w:rsid w:val="00521689"/>
    <w:rsid w:val="00572154"/>
    <w:rsid w:val="005B47C4"/>
    <w:rsid w:val="005C376B"/>
    <w:rsid w:val="005C5D02"/>
    <w:rsid w:val="005E7E00"/>
    <w:rsid w:val="00607BA9"/>
    <w:rsid w:val="00613107"/>
    <w:rsid w:val="006625D2"/>
    <w:rsid w:val="00685EC5"/>
    <w:rsid w:val="006D0C24"/>
    <w:rsid w:val="0075678E"/>
    <w:rsid w:val="007604A7"/>
    <w:rsid w:val="007A6E10"/>
    <w:rsid w:val="007A6FC5"/>
    <w:rsid w:val="007B40EC"/>
    <w:rsid w:val="007C224B"/>
    <w:rsid w:val="007C22A2"/>
    <w:rsid w:val="007C414C"/>
    <w:rsid w:val="007E6D0F"/>
    <w:rsid w:val="008471FC"/>
    <w:rsid w:val="00850464"/>
    <w:rsid w:val="008512CB"/>
    <w:rsid w:val="00861D6C"/>
    <w:rsid w:val="0089194D"/>
    <w:rsid w:val="00892140"/>
    <w:rsid w:val="00895822"/>
    <w:rsid w:val="008C5A34"/>
    <w:rsid w:val="008D16ED"/>
    <w:rsid w:val="008F11E3"/>
    <w:rsid w:val="009014A3"/>
    <w:rsid w:val="00915F01"/>
    <w:rsid w:val="009207F6"/>
    <w:rsid w:val="00954148"/>
    <w:rsid w:val="0096587C"/>
    <w:rsid w:val="00977761"/>
    <w:rsid w:val="00991A37"/>
    <w:rsid w:val="009C0C9F"/>
    <w:rsid w:val="009D0B5B"/>
    <w:rsid w:val="009D5118"/>
    <w:rsid w:val="009F0282"/>
    <w:rsid w:val="009F173E"/>
    <w:rsid w:val="009F3D4B"/>
    <w:rsid w:val="009F6B78"/>
    <w:rsid w:val="00A136B1"/>
    <w:rsid w:val="00A514FD"/>
    <w:rsid w:val="00A64E49"/>
    <w:rsid w:val="00A779F8"/>
    <w:rsid w:val="00A86580"/>
    <w:rsid w:val="00A9530A"/>
    <w:rsid w:val="00AA15E7"/>
    <w:rsid w:val="00AA1DE7"/>
    <w:rsid w:val="00AB0552"/>
    <w:rsid w:val="00AC62FF"/>
    <w:rsid w:val="00AD205D"/>
    <w:rsid w:val="00AE6455"/>
    <w:rsid w:val="00B11CB4"/>
    <w:rsid w:val="00B2483E"/>
    <w:rsid w:val="00B33869"/>
    <w:rsid w:val="00B41F42"/>
    <w:rsid w:val="00B63138"/>
    <w:rsid w:val="00B9623D"/>
    <w:rsid w:val="00BE0A5E"/>
    <w:rsid w:val="00BF07E3"/>
    <w:rsid w:val="00C02BD1"/>
    <w:rsid w:val="00C25307"/>
    <w:rsid w:val="00C325A9"/>
    <w:rsid w:val="00C36C87"/>
    <w:rsid w:val="00C50664"/>
    <w:rsid w:val="00C5459B"/>
    <w:rsid w:val="00C96062"/>
    <w:rsid w:val="00CA0E0B"/>
    <w:rsid w:val="00CB370B"/>
    <w:rsid w:val="00CB5BCD"/>
    <w:rsid w:val="00CC1F25"/>
    <w:rsid w:val="00CC7CA9"/>
    <w:rsid w:val="00CE1962"/>
    <w:rsid w:val="00D17ABE"/>
    <w:rsid w:val="00D50DE4"/>
    <w:rsid w:val="00D663CC"/>
    <w:rsid w:val="00D706B4"/>
    <w:rsid w:val="00D81126"/>
    <w:rsid w:val="00D8594A"/>
    <w:rsid w:val="00D8641C"/>
    <w:rsid w:val="00DB262C"/>
    <w:rsid w:val="00DC11CE"/>
    <w:rsid w:val="00E12A13"/>
    <w:rsid w:val="00E57989"/>
    <w:rsid w:val="00E70186"/>
    <w:rsid w:val="00E74094"/>
    <w:rsid w:val="00E76B0A"/>
    <w:rsid w:val="00E80A10"/>
    <w:rsid w:val="00E91BB5"/>
    <w:rsid w:val="00E967C7"/>
    <w:rsid w:val="00EB43BE"/>
    <w:rsid w:val="00EF12E2"/>
    <w:rsid w:val="00F24702"/>
    <w:rsid w:val="00F55C63"/>
    <w:rsid w:val="00F810D4"/>
    <w:rsid w:val="00F96BAE"/>
    <w:rsid w:val="00FB3C78"/>
    <w:rsid w:val="00FB4327"/>
    <w:rsid w:val="00FF2514"/>
    <w:rsid w:val="00FF4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58A2D23"/>
  <w15:docId w15:val="{671011FE-2C05-444F-B183-3AB520795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E5DEF"/>
  </w:style>
  <w:style w:type="character" w:customStyle="1" w:styleId="a4">
    <w:name w:val="日付 (文字)"/>
    <w:basedOn w:val="a0"/>
    <w:link w:val="a3"/>
    <w:uiPriority w:val="99"/>
    <w:semiHidden/>
    <w:rsid w:val="003E5DEF"/>
  </w:style>
  <w:style w:type="paragraph" w:styleId="a5">
    <w:name w:val="Balloon Text"/>
    <w:basedOn w:val="a"/>
    <w:link w:val="a6"/>
    <w:uiPriority w:val="99"/>
    <w:semiHidden/>
    <w:unhideWhenUsed/>
    <w:rsid w:val="00AA1DE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A1DE7"/>
    <w:rPr>
      <w:rFonts w:asciiTheme="majorHAnsi" w:eastAsiaTheme="majorEastAsia" w:hAnsiTheme="majorHAnsi" w:cstheme="majorBidi"/>
      <w:sz w:val="18"/>
      <w:szCs w:val="18"/>
    </w:rPr>
  </w:style>
  <w:style w:type="paragraph" w:styleId="a7">
    <w:name w:val="header"/>
    <w:basedOn w:val="a"/>
    <w:link w:val="a8"/>
    <w:uiPriority w:val="99"/>
    <w:unhideWhenUsed/>
    <w:rsid w:val="00D8641C"/>
    <w:pPr>
      <w:tabs>
        <w:tab w:val="center" w:pos="4252"/>
        <w:tab w:val="right" w:pos="8504"/>
      </w:tabs>
      <w:snapToGrid w:val="0"/>
    </w:pPr>
  </w:style>
  <w:style w:type="character" w:customStyle="1" w:styleId="a8">
    <w:name w:val="ヘッダー (文字)"/>
    <w:basedOn w:val="a0"/>
    <w:link w:val="a7"/>
    <w:uiPriority w:val="99"/>
    <w:rsid w:val="00D8641C"/>
  </w:style>
  <w:style w:type="paragraph" w:styleId="a9">
    <w:name w:val="footer"/>
    <w:basedOn w:val="a"/>
    <w:link w:val="aa"/>
    <w:uiPriority w:val="99"/>
    <w:unhideWhenUsed/>
    <w:rsid w:val="00D8641C"/>
    <w:pPr>
      <w:tabs>
        <w:tab w:val="center" w:pos="4252"/>
        <w:tab w:val="right" w:pos="8504"/>
      </w:tabs>
      <w:snapToGrid w:val="0"/>
    </w:pPr>
  </w:style>
  <w:style w:type="character" w:customStyle="1" w:styleId="aa">
    <w:name w:val="フッター (文字)"/>
    <w:basedOn w:val="a0"/>
    <w:link w:val="a9"/>
    <w:uiPriority w:val="99"/>
    <w:rsid w:val="00D8641C"/>
  </w:style>
  <w:style w:type="paragraph" w:styleId="ab">
    <w:name w:val="Revision"/>
    <w:hidden/>
    <w:uiPriority w:val="99"/>
    <w:semiHidden/>
    <w:rsid w:val="00A86580"/>
  </w:style>
  <w:style w:type="table" w:styleId="ac">
    <w:name w:val="Table Grid"/>
    <w:basedOn w:val="a1"/>
    <w:uiPriority w:val="59"/>
    <w:rsid w:val="004B7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47DEE-B758-4362-8FD4-2DD5B75E8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317</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Shakyo-sendai02</cp:lastModifiedBy>
  <cp:revision>2</cp:revision>
  <cp:lastPrinted>2022-03-11T06:07:00Z</cp:lastPrinted>
  <dcterms:created xsi:type="dcterms:W3CDTF">2023-06-29T07:01:00Z</dcterms:created>
  <dcterms:modified xsi:type="dcterms:W3CDTF">2023-06-29T07:01:00Z</dcterms:modified>
</cp:coreProperties>
</file>